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8" w:rsidRDefault="00884208" w:rsidP="0088420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СОГЛАСИЕ НА ОБРА</w:t>
      </w:r>
      <w:bookmarkStart w:id="0" w:name="_GoBack"/>
      <w:bookmarkEnd w:id="0"/>
      <w:r>
        <w:rPr>
          <w:b/>
          <w:sz w:val="24"/>
        </w:rPr>
        <w:t>БОТКУ ПЕРСОНАЛЬНЫХ ДАННЫХ ПОСТУПАЮЩЕГО</w:t>
      </w:r>
    </w:p>
    <w:p w:rsidR="00884208" w:rsidRDefault="00884208" w:rsidP="00884208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1"/>
        <w:gridCol w:w="8484"/>
      </w:tblGrid>
      <w:tr w:rsidR="00837829" w:rsidTr="00837829">
        <w:trPr>
          <w:trHeight w:val="151"/>
          <w:jc w:val="center"/>
        </w:trPr>
        <w:tc>
          <w:tcPr>
            <w:tcW w:w="5000" w:type="pct"/>
            <w:gridSpan w:val="2"/>
            <w:hideMark/>
          </w:tcPr>
          <w:p w:rsidR="00837829" w:rsidRDefault="00837829" w:rsidP="00837829">
            <w:pPr>
              <w:spacing w:line="240" w:lineRule="auto"/>
              <w:rPr>
                <w:sz w:val="22"/>
                <w:szCs w:val="22"/>
              </w:rPr>
            </w:pPr>
            <w:r w:rsidRPr="00884208">
              <w:rPr>
                <w:sz w:val="22"/>
                <w:szCs w:val="22"/>
              </w:rPr>
              <w:t>Я,</w:t>
            </w:r>
            <w:r>
              <w:rPr>
                <w:sz w:val="22"/>
                <w:szCs w:val="22"/>
              </w:rPr>
              <w:t>________________________________________________________________________________________,</w:t>
            </w:r>
          </w:p>
        </w:tc>
      </w:tr>
      <w:tr w:rsidR="00837829" w:rsidTr="00837829">
        <w:trPr>
          <w:trHeight w:val="413"/>
          <w:jc w:val="center"/>
        </w:trPr>
        <w:tc>
          <w:tcPr>
            <w:tcW w:w="5000" w:type="pct"/>
            <w:gridSpan w:val="2"/>
            <w:hideMark/>
          </w:tcPr>
          <w:p w:rsidR="00837829" w:rsidRPr="00837829" w:rsidRDefault="00837829">
            <w:pPr>
              <w:spacing w:line="240" w:lineRule="auto"/>
              <w:jc w:val="center"/>
              <w:rPr>
                <w:i/>
                <w:sz w:val="20"/>
                <w:szCs w:val="22"/>
              </w:rPr>
            </w:pPr>
            <w:r w:rsidRPr="00837829">
              <w:rPr>
                <w:i/>
                <w:sz w:val="20"/>
                <w:szCs w:val="22"/>
              </w:rPr>
              <w:t>(фамилия, имя, отчество)</w:t>
            </w:r>
          </w:p>
          <w:p w:rsidR="00837829" w:rsidRDefault="00837829" w:rsidP="00837829">
            <w:pPr>
              <w:spacing w:line="240" w:lineRule="auto"/>
              <w:rPr>
                <w:sz w:val="22"/>
                <w:szCs w:val="22"/>
              </w:rPr>
            </w:pPr>
            <w:r w:rsidRPr="00884208">
              <w:rPr>
                <w:sz w:val="22"/>
                <w:szCs w:val="22"/>
              </w:rPr>
              <w:t>проживающий(</w:t>
            </w:r>
            <w:proofErr w:type="spellStart"/>
            <w:r w:rsidRPr="00884208">
              <w:rPr>
                <w:sz w:val="22"/>
                <w:szCs w:val="22"/>
              </w:rPr>
              <w:t>ая</w:t>
            </w:r>
            <w:proofErr w:type="spellEnd"/>
            <w:r w:rsidRPr="00884208">
              <w:rPr>
                <w:sz w:val="22"/>
                <w:szCs w:val="22"/>
              </w:rPr>
              <w:t xml:space="preserve">) по адресу: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</w:tc>
      </w:tr>
      <w:tr w:rsidR="00837829" w:rsidTr="00837829">
        <w:trPr>
          <w:trHeight w:val="203"/>
          <w:jc w:val="center"/>
        </w:trPr>
        <w:tc>
          <w:tcPr>
            <w:tcW w:w="5000" w:type="pct"/>
            <w:gridSpan w:val="2"/>
            <w:tcBorders>
              <w:left w:val="nil"/>
            </w:tcBorders>
          </w:tcPr>
          <w:p w:rsidR="00837829" w:rsidRDefault="0083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837829" w:rsidTr="00837829">
        <w:trPr>
          <w:trHeight w:val="20"/>
          <w:jc w:val="center"/>
        </w:trPr>
        <w:tc>
          <w:tcPr>
            <w:tcW w:w="5000" w:type="pct"/>
            <w:gridSpan w:val="2"/>
            <w:hideMark/>
          </w:tcPr>
          <w:p w:rsidR="00837829" w:rsidRDefault="00837829" w:rsidP="00837829">
            <w:pPr>
              <w:spacing w:line="240" w:lineRule="auto"/>
              <w:rPr>
                <w:sz w:val="22"/>
                <w:szCs w:val="22"/>
              </w:rPr>
            </w:pPr>
            <w:r w:rsidRPr="00884208">
              <w:rPr>
                <w:sz w:val="22"/>
                <w:szCs w:val="22"/>
              </w:rPr>
              <w:t>паспорт серии</w:t>
            </w:r>
            <w:r>
              <w:rPr>
                <w:sz w:val="22"/>
                <w:szCs w:val="22"/>
              </w:rPr>
              <w:t>__________________________________№__________________________________________</w:t>
            </w:r>
          </w:p>
        </w:tc>
      </w:tr>
      <w:tr w:rsidR="00837829" w:rsidTr="00837829">
        <w:trPr>
          <w:trHeight w:val="20"/>
          <w:jc w:val="center"/>
        </w:trPr>
        <w:tc>
          <w:tcPr>
            <w:tcW w:w="5000" w:type="pct"/>
            <w:gridSpan w:val="2"/>
            <w:hideMark/>
          </w:tcPr>
          <w:p w:rsidR="00837829" w:rsidRDefault="00837829" w:rsidP="00837829">
            <w:pPr>
              <w:tabs>
                <w:tab w:val="left" w:pos="10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84208">
              <w:rPr>
                <w:sz w:val="22"/>
                <w:szCs w:val="22"/>
              </w:rPr>
              <w:t>ыдан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</w:t>
            </w:r>
            <w:r>
              <w:rPr>
                <w:sz w:val="22"/>
                <w:szCs w:val="22"/>
              </w:rPr>
              <w:tab/>
            </w:r>
          </w:p>
        </w:tc>
      </w:tr>
      <w:tr w:rsidR="00884208" w:rsidTr="00837829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84208" w:rsidRPr="00884208" w:rsidRDefault="0083782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837829" w:rsidTr="00837829">
        <w:trPr>
          <w:trHeight w:val="156"/>
          <w:jc w:val="center"/>
        </w:trPr>
        <w:tc>
          <w:tcPr>
            <w:tcW w:w="843" w:type="pct"/>
            <w:hideMark/>
          </w:tcPr>
          <w:p w:rsidR="00884208" w:rsidRPr="00884208" w:rsidRDefault="00884208">
            <w:pPr>
              <w:spacing w:line="240" w:lineRule="auto"/>
              <w:rPr>
                <w:sz w:val="22"/>
                <w:szCs w:val="22"/>
              </w:rPr>
            </w:pPr>
            <w:r w:rsidRPr="008842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57" w:type="pct"/>
            <w:hideMark/>
          </w:tcPr>
          <w:p w:rsidR="00884208" w:rsidRDefault="008842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 ____г.</w:t>
            </w:r>
          </w:p>
        </w:tc>
      </w:tr>
      <w:tr w:rsidR="00884208" w:rsidTr="00884208">
        <w:trPr>
          <w:jc w:val="center"/>
        </w:trPr>
        <w:tc>
          <w:tcPr>
            <w:tcW w:w="5000" w:type="pct"/>
            <w:gridSpan w:val="2"/>
          </w:tcPr>
          <w:p w:rsidR="00884208" w:rsidRPr="006654D5" w:rsidRDefault="00884208" w:rsidP="00884208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br w:type="page"/>
            </w:r>
            <w:r w:rsidRPr="006654D5">
              <w:rPr>
                <w:sz w:val="20"/>
                <w:szCs w:val="21"/>
              </w:rPr>
              <w:br w:type="page"/>
            </w:r>
          </w:p>
          <w:p w:rsidR="00884208" w:rsidRPr="006654D5" w:rsidRDefault="00884208" w:rsidP="00884208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</w:t>
            </w:r>
            <w:r w:rsidRPr="006654D5">
              <w:rPr>
                <w:b/>
                <w:sz w:val="20"/>
                <w:szCs w:val="21"/>
              </w:rPr>
              <w:t>ГАОУ ВО «Дагестанский государственный университет народного хозяйства»</w:t>
            </w:r>
            <w:r w:rsidRPr="006654D5">
              <w:rPr>
                <w:sz w:val="20"/>
                <w:szCs w:val="21"/>
              </w:rPr>
              <w:t xml:space="preserve">, адрес: </w:t>
            </w:r>
            <w:r w:rsidRPr="006654D5">
              <w:rPr>
                <w:rFonts w:cs="Tahoma"/>
                <w:sz w:val="20"/>
                <w:szCs w:val="21"/>
              </w:rPr>
              <w:t xml:space="preserve">368008, Республика Дагестан, г. Махачкала, ул. </w:t>
            </w:r>
            <w:proofErr w:type="spellStart"/>
            <w:r w:rsidRPr="006654D5">
              <w:rPr>
                <w:rFonts w:cs="Tahoma"/>
                <w:sz w:val="20"/>
                <w:szCs w:val="21"/>
              </w:rPr>
              <w:t>Джамалутдина</w:t>
            </w:r>
            <w:proofErr w:type="spellEnd"/>
            <w:r w:rsidRPr="006654D5">
              <w:rPr>
                <w:rFonts w:cs="Tahoma"/>
                <w:sz w:val="20"/>
                <w:szCs w:val="21"/>
              </w:rPr>
              <w:t xml:space="preserve"> </w:t>
            </w:r>
            <w:proofErr w:type="spellStart"/>
            <w:r w:rsidRPr="006654D5">
              <w:rPr>
                <w:rFonts w:cs="Tahoma"/>
                <w:sz w:val="20"/>
                <w:szCs w:val="21"/>
              </w:rPr>
              <w:t>Атаева</w:t>
            </w:r>
            <w:proofErr w:type="spellEnd"/>
            <w:r w:rsidRPr="006654D5">
              <w:rPr>
                <w:rFonts w:cs="Tahoma"/>
                <w:sz w:val="20"/>
                <w:szCs w:val="21"/>
              </w:rPr>
              <w:t>, д. 5</w:t>
            </w:r>
            <w:r w:rsidRPr="006654D5">
              <w:rPr>
                <w:sz w:val="20"/>
                <w:szCs w:val="21"/>
              </w:rPr>
              <w:t xml:space="preserve"> (далее – Оператор), на обработку* следующих персональных данных:</w:t>
            </w:r>
          </w:p>
          <w:p w:rsidR="00884208" w:rsidRPr="006654D5" w:rsidRDefault="00884208" w:rsidP="00884208">
            <w:pPr>
              <w:spacing w:line="240" w:lineRule="auto"/>
              <w:ind w:firstLine="743"/>
              <w:contextualSpacing/>
              <w:rPr>
                <w:i/>
                <w:color w:val="000000"/>
                <w:sz w:val="20"/>
                <w:szCs w:val="21"/>
                <w:shd w:val="clear" w:color="auto" w:fill="FFFFFF"/>
              </w:rPr>
            </w:pPr>
            <w:r w:rsidRPr="006654D5">
              <w:rPr>
                <w:color w:val="000000"/>
                <w:sz w:val="20"/>
                <w:szCs w:val="21"/>
                <w:shd w:val="clear" w:color="auto" w:fill="FFFFFF"/>
              </w:rPr>
              <w:t xml:space="preserve">специальные категории персональных данных: </w:t>
            </w:r>
            <w:r w:rsidRPr="006654D5">
              <w:rPr>
                <w:i/>
                <w:color w:val="000000"/>
                <w:sz w:val="20"/>
                <w:szCs w:val="21"/>
                <w:shd w:val="clear" w:color="auto" w:fill="FFFFFF"/>
              </w:rPr>
              <w:t xml:space="preserve">национальная принадлежность; </w:t>
            </w:r>
          </w:p>
          <w:p w:rsidR="00884208" w:rsidRPr="006654D5" w:rsidRDefault="00884208" w:rsidP="00884208">
            <w:pPr>
              <w:spacing w:line="240" w:lineRule="auto"/>
              <w:ind w:firstLine="743"/>
              <w:contextualSpacing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>а также:</w:t>
            </w:r>
          </w:p>
          <w:p w:rsidR="00884208" w:rsidRPr="006654D5" w:rsidRDefault="00884208" w:rsidP="00884208">
            <w:pPr>
              <w:spacing w:line="240" w:lineRule="auto"/>
              <w:ind w:firstLine="743"/>
              <w:contextualSpacing/>
              <w:rPr>
                <w:sz w:val="20"/>
                <w:szCs w:val="21"/>
              </w:rPr>
            </w:pPr>
            <w:r w:rsidRPr="006654D5">
              <w:rPr>
                <w:bCs/>
                <w:i/>
                <w:iCs/>
                <w:sz w:val="20"/>
                <w:szCs w:val="21"/>
              </w:rPr>
              <w:t xml:space="preserve">пол, фамилия, имя, отчество, год, месяц и число рождения, место рождения, адрес регистрации и фактического проживания,  номер телефона, адрес электронной почты, паспортные данные, гражданство, сведения о предыдущем образовании (наименование образовательной организации, тип и реквизиты документа об образовании, сведения о наличии медали), </w:t>
            </w:r>
            <w:r w:rsidR="00F0164F" w:rsidRPr="006654D5">
              <w:rPr>
                <w:bCs/>
                <w:i/>
                <w:iCs/>
                <w:sz w:val="20"/>
                <w:szCs w:val="21"/>
              </w:rPr>
              <w:t>с</w:t>
            </w:r>
            <w:r w:rsidRPr="006654D5">
              <w:rPr>
                <w:bCs/>
                <w:i/>
                <w:iCs/>
                <w:sz w:val="20"/>
                <w:szCs w:val="21"/>
              </w:rPr>
              <w:t>трахово</w:t>
            </w:r>
            <w:r w:rsidR="00F0164F" w:rsidRPr="006654D5">
              <w:rPr>
                <w:bCs/>
                <w:i/>
                <w:iCs/>
                <w:sz w:val="20"/>
                <w:szCs w:val="21"/>
              </w:rPr>
              <w:t>й номер</w:t>
            </w:r>
            <w:r w:rsidRPr="006654D5">
              <w:rPr>
                <w:bCs/>
                <w:i/>
                <w:iCs/>
                <w:sz w:val="20"/>
                <w:szCs w:val="21"/>
              </w:rPr>
              <w:t xml:space="preserve"> </w:t>
            </w:r>
            <w:r w:rsidR="00F0164F" w:rsidRPr="006654D5">
              <w:rPr>
                <w:bCs/>
                <w:i/>
                <w:iCs/>
                <w:sz w:val="20"/>
                <w:szCs w:val="21"/>
              </w:rPr>
              <w:t xml:space="preserve">индивидуального лицевого счета в системе индивидуального </w:t>
            </w:r>
            <w:r w:rsidR="00E8261D" w:rsidRPr="006654D5">
              <w:rPr>
                <w:bCs/>
                <w:i/>
                <w:iCs/>
                <w:sz w:val="20"/>
                <w:szCs w:val="21"/>
              </w:rPr>
              <w:t>(персонифицированного) учета - СНИЛС</w:t>
            </w:r>
            <w:r w:rsidRPr="006654D5">
              <w:rPr>
                <w:bCs/>
                <w:i/>
                <w:iCs/>
                <w:sz w:val="20"/>
                <w:szCs w:val="21"/>
              </w:rPr>
              <w:t xml:space="preserve"> (при наличии), уникальный код, присвоенный поступающему (при отсутствии указанного свидетельства), сведения о выбранной(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ых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>) форме(ах) обучения, сведения о выбранном (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ых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 конкурсе(ах), направление (я) подготовки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профиль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специальность / профессия (по программам среднего профессионального образования), факультет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колледж (по программам среднего профессионального образования, сведения о наличии индивидуальных достижений, основание приема без вступительных испытаний (при наличии), количество баллов ЕГЭ / результатов вступительных испытаний, проводимых ДГУНХ самостоятельно, количество баллов, начисленных за индивидуальные достижения (при наличии), наличие преимущественного права зачисления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наличие особых прав при приеме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сведения о документе, подтверждающем наличие особых прав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 xml:space="preserve">), наличие заявления о согласии на зачисление (по программам </w:t>
            </w:r>
            <w:proofErr w:type="spellStart"/>
            <w:r w:rsidRPr="006654D5">
              <w:rPr>
                <w:bCs/>
                <w:i/>
                <w:iCs/>
                <w:sz w:val="20"/>
                <w:szCs w:val="21"/>
              </w:rPr>
              <w:t>бакалавриата</w:t>
            </w:r>
            <w:proofErr w:type="spellEnd"/>
            <w:r w:rsidRPr="006654D5">
              <w:rPr>
                <w:bCs/>
                <w:i/>
                <w:iCs/>
                <w:sz w:val="20"/>
                <w:szCs w:val="21"/>
              </w:rPr>
              <w:t>), сведения о родителях: (фамилия, имя, отчество родителей, кем и где работают, номер телефона, адрес электронной почты), фото.</w:t>
            </w:r>
          </w:p>
          <w:p w:rsidR="00884208" w:rsidRPr="006654D5" w:rsidRDefault="00884208" w:rsidP="00884208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>в целях:</w:t>
            </w:r>
          </w:p>
          <w:p w:rsidR="00884208" w:rsidRPr="006654D5" w:rsidRDefault="00884208" w:rsidP="00884208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color w:val="000000"/>
                <w:sz w:val="20"/>
                <w:szCs w:val="21"/>
              </w:rPr>
              <w:t xml:space="preserve">обеспечения исполнения действующих нормативных и ненормативных правовых актов, в том числе приказов Минобрнауки России / </w:t>
            </w:r>
            <w:proofErr w:type="spellStart"/>
            <w:r w:rsidRPr="006654D5">
              <w:rPr>
                <w:color w:val="000000"/>
                <w:sz w:val="20"/>
                <w:szCs w:val="21"/>
              </w:rPr>
              <w:t>Минпросвещения</w:t>
            </w:r>
            <w:proofErr w:type="spellEnd"/>
            <w:r w:rsidRPr="006654D5">
              <w:rPr>
                <w:color w:val="000000"/>
                <w:sz w:val="20"/>
                <w:szCs w:val="21"/>
              </w:rPr>
              <w:t xml:space="preserve"> России, утверждающих порядок приема на обучение по образовательным программам высшего образования / среднего профессионального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      </w:r>
          </w:p>
        </w:tc>
      </w:tr>
      <w:tr w:rsidR="00884208" w:rsidTr="00884208">
        <w:trPr>
          <w:jc w:val="center"/>
        </w:trPr>
        <w:tc>
          <w:tcPr>
            <w:tcW w:w="5000" w:type="pct"/>
            <w:gridSpan w:val="2"/>
          </w:tcPr>
          <w:p w:rsidR="00884208" w:rsidRPr="006654D5" w:rsidRDefault="00884208" w:rsidP="003D0246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884208" w:rsidTr="00884208">
        <w:trPr>
          <w:trHeight w:val="1038"/>
          <w:jc w:val="center"/>
        </w:trPr>
        <w:tc>
          <w:tcPr>
            <w:tcW w:w="5000" w:type="pct"/>
            <w:gridSpan w:val="2"/>
          </w:tcPr>
          <w:p w:rsidR="00884208" w:rsidRPr="006654D5" w:rsidRDefault="00884208" w:rsidP="003D0246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>Срок действия Согласия на обработку персональных данных – с момента его подписания и до истечения срока хранения личного дела либо до его отзыва. Согласие может быть досрочно отозвано путем подачи письменного заявления в адрес Оператора.</w:t>
            </w:r>
          </w:p>
          <w:p w:rsidR="0018723B" w:rsidRPr="006654D5" w:rsidRDefault="0018723B" w:rsidP="0018723B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      </w:r>
          </w:p>
          <w:p w:rsidR="00884208" w:rsidRPr="006654D5" w:rsidRDefault="00884208" w:rsidP="003D0246">
            <w:pPr>
              <w:spacing w:line="240" w:lineRule="auto"/>
              <w:ind w:firstLine="743"/>
              <w:rPr>
                <w:sz w:val="20"/>
                <w:szCs w:val="21"/>
              </w:rPr>
            </w:pPr>
            <w:r w:rsidRPr="006654D5">
              <w:rPr>
                <w:sz w:val="20"/>
                <w:szCs w:val="21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6654D5">
                <w:rPr>
                  <w:sz w:val="20"/>
                  <w:szCs w:val="21"/>
                </w:rPr>
                <w:t>пп.2-11 ч.1 ст.6</w:t>
              </w:r>
            </w:hyperlink>
            <w:r w:rsidRPr="006654D5">
              <w:rPr>
                <w:sz w:val="20"/>
                <w:szCs w:val="21"/>
              </w:rPr>
              <w:t xml:space="preserve"> и </w:t>
            </w:r>
            <w:hyperlink r:id="rId5" w:history="1">
              <w:r w:rsidRPr="006654D5">
                <w:rPr>
                  <w:sz w:val="20"/>
                  <w:szCs w:val="21"/>
                </w:rPr>
                <w:t>ч.2</w:t>
              </w:r>
            </w:hyperlink>
            <w:r w:rsidRPr="006654D5">
              <w:rPr>
                <w:sz w:val="20"/>
                <w:szCs w:val="21"/>
              </w:rPr>
              <w:t xml:space="preserve"> ст.10 Федерального закона от 27 июля 2006 г. № 152-ФЗ «О персональных данных».</w:t>
            </w:r>
          </w:p>
        </w:tc>
      </w:tr>
    </w:tbl>
    <w:p w:rsidR="00884208" w:rsidRDefault="00884208" w:rsidP="00837829">
      <w:pPr>
        <w:spacing w:line="240" w:lineRule="auto"/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2969"/>
        <w:gridCol w:w="3846"/>
      </w:tblGrid>
      <w:tr w:rsidR="00837829" w:rsidRPr="006654D5" w:rsidTr="006654D5">
        <w:tc>
          <w:tcPr>
            <w:tcW w:w="3398" w:type="dxa"/>
          </w:tcPr>
          <w:p w:rsidR="00837829" w:rsidRPr="006654D5" w:rsidRDefault="00837829" w:rsidP="00837829">
            <w:pPr>
              <w:spacing w:line="240" w:lineRule="auto"/>
              <w:rPr>
                <w:sz w:val="22"/>
              </w:rPr>
            </w:pPr>
            <w:r w:rsidRPr="006654D5">
              <w:rPr>
                <w:sz w:val="22"/>
              </w:rPr>
              <w:t>Дата ______________</w:t>
            </w:r>
            <w:r w:rsidR="006654D5">
              <w:rPr>
                <w:sz w:val="22"/>
              </w:rPr>
              <w:t>__________</w:t>
            </w:r>
          </w:p>
        </w:tc>
        <w:tc>
          <w:tcPr>
            <w:tcW w:w="2976" w:type="dxa"/>
          </w:tcPr>
          <w:p w:rsidR="00837829" w:rsidRDefault="006654D5" w:rsidP="006654D5">
            <w:pPr>
              <w:spacing w:line="240" w:lineRule="auto"/>
              <w:jc w:val="center"/>
              <w:rPr>
                <w:sz w:val="22"/>
              </w:rPr>
            </w:pPr>
            <w:r w:rsidRPr="006654D5">
              <w:rPr>
                <w:sz w:val="22"/>
              </w:rPr>
              <w:t>__________________</w:t>
            </w:r>
            <w:r>
              <w:rPr>
                <w:sz w:val="22"/>
              </w:rPr>
              <w:t>____</w:t>
            </w:r>
          </w:p>
          <w:p w:rsidR="006654D5" w:rsidRPr="006654D5" w:rsidRDefault="006654D5" w:rsidP="006654D5">
            <w:pPr>
              <w:spacing w:line="240" w:lineRule="auto"/>
              <w:jc w:val="center"/>
              <w:rPr>
                <w:i/>
                <w:sz w:val="22"/>
              </w:rPr>
            </w:pPr>
            <w:r w:rsidRPr="006654D5">
              <w:rPr>
                <w:i/>
                <w:sz w:val="20"/>
              </w:rPr>
              <w:t>(подпись)</w:t>
            </w:r>
          </w:p>
        </w:tc>
        <w:tc>
          <w:tcPr>
            <w:tcW w:w="3827" w:type="dxa"/>
          </w:tcPr>
          <w:p w:rsidR="00837829" w:rsidRDefault="006654D5" w:rsidP="00837829">
            <w:pPr>
              <w:spacing w:line="240" w:lineRule="auto"/>
              <w:rPr>
                <w:sz w:val="22"/>
              </w:rPr>
            </w:pPr>
            <w:r w:rsidRPr="006654D5">
              <w:rPr>
                <w:sz w:val="22"/>
              </w:rPr>
              <w:t>_____________________</w:t>
            </w:r>
            <w:r>
              <w:rPr>
                <w:sz w:val="22"/>
              </w:rPr>
              <w:t>____________</w:t>
            </w:r>
          </w:p>
          <w:p w:rsidR="006654D5" w:rsidRPr="006654D5" w:rsidRDefault="006654D5" w:rsidP="006654D5">
            <w:pPr>
              <w:spacing w:line="240" w:lineRule="auto"/>
              <w:jc w:val="center"/>
              <w:rPr>
                <w:i/>
                <w:sz w:val="22"/>
              </w:rPr>
            </w:pPr>
            <w:r w:rsidRPr="006654D5">
              <w:rPr>
                <w:i/>
                <w:sz w:val="20"/>
              </w:rPr>
              <w:t>(расшифровка подписи)</w:t>
            </w:r>
          </w:p>
        </w:tc>
      </w:tr>
    </w:tbl>
    <w:p w:rsidR="00837829" w:rsidRDefault="00837829" w:rsidP="00837829">
      <w:pPr>
        <w:spacing w:line="240" w:lineRule="auto"/>
      </w:pPr>
    </w:p>
    <w:p w:rsidR="00884208" w:rsidRPr="006654D5" w:rsidRDefault="00884208" w:rsidP="00884208">
      <w:pPr>
        <w:spacing w:before="120" w:line="240" w:lineRule="auto"/>
        <w:rPr>
          <w:sz w:val="18"/>
          <w:szCs w:val="20"/>
        </w:rPr>
      </w:pPr>
      <w:r w:rsidRPr="006654D5">
        <w:rPr>
          <w:sz w:val="18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5E1F2C" w:rsidRDefault="005E1F2C"/>
    <w:sectPr w:rsidR="005E1F2C" w:rsidSect="008378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8"/>
    <w:rsid w:val="0018723B"/>
    <w:rsid w:val="003D0246"/>
    <w:rsid w:val="005E1F2C"/>
    <w:rsid w:val="006654D5"/>
    <w:rsid w:val="0075774D"/>
    <w:rsid w:val="00837829"/>
    <w:rsid w:val="00884208"/>
    <w:rsid w:val="00E8261D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9844C"/>
  <w15:chartTrackingRefBased/>
  <w15:docId w15:val="{CC0D47C5-EDA3-4C56-A604-C1E8E19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8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4208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842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884208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884208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884208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884208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884208"/>
    <w:rPr>
      <w:b w:val="0"/>
      <w:bCs w:val="0"/>
      <w:caps/>
    </w:rPr>
  </w:style>
  <w:style w:type="character" w:styleId="aa">
    <w:name w:val="Hyperlink"/>
    <w:basedOn w:val="a0"/>
    <w:uiPriority w:val="99"/>
    <w:semiHidden/>
    <w:unhideWhenUsed/>
    <w:rsid w:val="0088420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7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723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3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ДГУНХ</cp:lastModifiedBy>
  <cp:revision>3</cp:revision>
  <cp:lastPrinted>2022-06-10T15:09:00Z</cp:lastPrinted>
  <dcterms:created xsi:type="dcterms:W3CDTF">2022-06-16T12:24:00Z</dcterms:created>
  <dcterms:modified xsi:type="dcterms:W3CDTF">2022-06-17T11:07:00Z</dcterms:modified>
</cp:coreProperties>
</file>