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EE" w:rsidRDefault="005122EE" w:rsidP="005122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АНКЕТА «Преподаватель глазами студентов»</w:t>
      </w:r>
    </w:p>
    <w:p w:rsidR="005122EE" w:rsidRDefault="005122EE" w:rsidP="005122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</w:p>
    <w:p w:rsidR="005122EE" w:rsidRPr="00320F8A" w:rsidRDefault="005122EE" w:rsidP="005122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В целях совершенствования учебного процесса администрация ДГУНХ проводит анкетирование студентов, касающееся оценки работы профессорско-преподавательского состава. Вам предлагается высказать свое отношение к работе преподавателя.   </w:t>
      </w:r>
    </w:p>
    <w:p w:rsidR="005122EE" w:rsidRPr="00320F8A" w:rsidRDefault="005122EE" w:rsidP="005122EE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Ответить на вопросы анкеты несложно. Внимательно прочитайте формулировки вопросов и предложенные варианты ответов. В ячейку, соответствующую Вашему мнению, поставьте знак. Участие в опросе является анонимным. Результаты будут использоваться только в обобщенном виде.</w:t>
      </w:r>
    </w:p>
    <w:p w:rsidR="005122EE" w:rsidRPr="00320F8A" w:rsidRDefault="005122EE" w:rsidP="005122EE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Для начала несколько вопросов о вас:</w:t>
      </w:r>
    </w:p>
    <w:p w:rsidR="005122EE" w:rsidRPr="00320F8A" w:rsidRDefault="005122EE" w:rsidP="005122E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320F8A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 </w:t>
      </w:r>
    </w:p>
    <w:p w:rsidR="005122EE" w:rsidRPr="00320F8A" w:rsidRDefault="005122EE" w:rsidP="005122EE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320F8A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*Обязательный вопрос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Курс </w:t>
      </w:r>
      <w:r w:rsidR="00320F8A"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обучения:</w:t>
      </w:r>
      <w:r w:rsidR="00320F8A"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 xml:space="preserve"> *</w:t>
      </w:r>
    </w:p>
    <w:p w:rsidR="005122EE" w:rsidRPr="00320F8A" w:rsidRDefault="005122EE" w:rsidP="005122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1</w:t>
      </w:r>
    </w:p>
    <w:p w:rsidR="005122EE" w:rsidRPr="00320F8A" w:rsidRDefault="005122EE" w:rsidP="005122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2</w:t>
      </w:r>
    </w:p>
    <w:p w:rsidR="005122EE" w:rsidRPr="00320F8A" w:rsidRDefault="005122EE" w:rsidP="005122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3</w:t>
      </w:r>
    </w:p>
    <w:p w:rsidR="005122EE" w:rsidRPr="00320F8A" w:rsidRDefault="005122EE" w:rsidP="005122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4</w:t>
      </w:r>
    </w:p>
    <w:p w:rsidR="005122EE" w:rsidRPr="00320F8A" w:rsidRDefault="005122EE" w:rsidP="005122EE">
      <w:pPr>
        <w:pStyle w:val="a9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5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Как бы Вы охарактеризовали свою успеваемость по итогам последней сессии (выделите нужное</w:t>
      </w:r>
      <w:r w:rsidR="00320F8A"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):</w:t>
      </w:r>
      <w:r w:rsidR="00320F8A"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 xml:space="preserve"> *</w:t>
      </w:r>
    </w:p>
    <w:p w:rsidR="005122EE" w:rsidRPr="00320F8A" w:rsidRDefault="005122EE" w:rsidP="005122E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учусь только на «хорошо» и «отлично»</w:t>
      </w:r>
    </w:p>
    <w:p w:rsidR="005122EE" w:rsidRPr="00320F8A" w:rsidRDefault="005122EE" w:rsidP="005122E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у меня в основном «хорошо» и «отлично», но есть и «удовлетворительно»</w:t>
      </w:r>
    </w:p>
    <w:p w:rsidR="005122EE" w:rsidRPr="00320F8A" w:rsidRDefault="005122EE" w:rsidP="005122EE">
      <w:pPr>
        <w:pStyle w:val="a9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у меня в основном «удовлетворительные» оценки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Направление </w:t>
      </w:r>
      <w:r w:rsidR="00320F8A"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подготовки:</w:t>
      </w:r>
      <w:r w:rsidR="00320F8A"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 xml:space="preserve"> *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Строительство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Прикладная информатика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Информационная безопасность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Землеустройство и кадастр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Экономика (Бухучет)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Экономика (Налоги и налогообложение)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Экономика (Финансы и кредит)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Экономика (Honors)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Менеджмент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Бизнес-информатика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Торговое дело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Юриспруденция</w:t>
      </w:r>
    </w:p>
    <w:p w:rsidR="005122EE" w:rsidRPr="00320F8A" w:rsidRDefault="005122EE" w:rsidP="005122EE">
      <w:pPr>
        <w:pStyle w:val="a9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Лингвистика</w:t>
      </w:r>
    </w:p>
    <w:p w:rsidR="001A388A" w:rsidRPr="001A388A" w:rsidRDefault="00320F8A" w:rsidP="001A388A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ru-RU"/>
        </w:rPr>
        <w:lastRenderedPageBreak/>
        <w:t xml:space="preserve">Выберите ФИО преподавателя: </w:t>
      </w:r>
      <w:r w:rsidR="005122EE"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1A388A" w:rsidRPr="00C81EB3" w:rsidRDefault="001A388A" w:rsidP="001A388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426370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7" o:title=""/>
          </v:shape>
          <w:control r:id="rId8" w:name="DefaultOcxName71" w:shapeid="_x0000_i1034"/>
        </w:objec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Оцените, пожалуйста, занятия преподавател</w:t>
      </w:r>
      <w:r w:rsid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я с точки зрения их содержания: 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2"/>
        <w:gridCol w:w="1441"/>
        <w:gridCol w:w="1269"/>
        <w:gridCol w:w="1099"/>
        <w:gridCol w:w="1145"/>
        <w:gridCol w:w="1099"/>
        <w:gridCol w:w="1270"/>
      </w:tblGrid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0 - Затрудняюсь ответить, не могу оценить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1 - Полностью не согласен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2 - Скорее не согласен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3 - Отчасти согласен, отчасти нет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4 - Скорее согласен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5 - Полностью согласен</w:t>
            </w:r>
          </w:p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Лекции преподавателя информативны, не содержат «воды»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свободно отвечает на вопросы студентов по теме занятия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обычно зачитывает конспект лекции («читает по бумажке»)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при чтении лекций ограничивается текстом учебника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может допускать ошибки и неточности в изложении материала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может поддержать обсуждение тем, не связанных с его курсом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объясняет значение данного предмета для будущей профессии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5122EE" w:rsidRPr="00320F8A" w:rsidTr="005122EE">
        <w:tc>
          <w:tcPr>
            <w:tcW w:w="1335" w:type="dxa"/>
          </w:tcPr>
          <w:p w:rsidR="005122EE" w:rsidRPr="00320F8A" w:rsidRDefault="005122EE" w:rsidP="005122EE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Преподаватель приводит примеры из реальной практики профессиональной деятельности</w:t>
            </w: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5122EE" w:rsidRPr="00320F8A" w:rsidRDefault="005122EE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</w:p>
    <w:p w:rsidR="00F7712F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Оцените, пожалуйста, занятия преподавателя</w:t>
      </w:r>
      <w:r w:rsid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с точки зрения их организации: 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4"/>
        <w:gridCol w:w="1277"/>
        <w:gridCol w:w="1128"/>
        <w:gridCol w:w="1169"/>
        <w:gridCol w:w="1128"/>
        <w:gridCol w:w="1278"/>
        <w:gridCol w:w="1441"/>
      </w:tblGrid>
      <w:tr w:rsidR="00F7712F" w:rsidRPr="00320F8A" w:rsidTr="00F7712F"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5- Полностью согласен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4 - Скорее согласен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3 - Отчасти согласен, отчасти нет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2 - Скорее не согласен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1 - Полностью не согласен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F7712F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0 - Затрудняюсь ответить, не м</w:t>
            </w:r>
            <w:bookmarkStart w:id="0" w:name="_GoBack"/>
            <w:bookmarkEnd w:id="0"/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огу оценить</w:t>
            </w:r>
          </w:p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умеет организовать интересную дискуссию по теме занятия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обычно интересуется, какие вопросы вызывают у студентов затруднения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излагает материал в доступной для понимания форме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четко формулирует цель занятия и вопросы плана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Обычно мне понятна логика изложения материала преподавателем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 xml:space="preserve">Обычно мне понятны задания, которые дает </w:t>
            </w: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преподаватель на занятиях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Вопросы на экзамене или зачете соответствуют содержанию аудиторных занятий и самостоятельной работы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Вопросы (задания) д</w:t>
            </w:r>
            <w:r w:rsidR="00320F8A"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ля самостоятельной ра</w:t>
            </w: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боты обычно более сложные, чем материал, рассматриваемый в аудитории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Обычно мне понятны задания, которые дает преподаватель для самостоятельного выполнения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В течение семестра преподаватель проводит проверочные работы, тесты по своему предмету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обычно комментирует результаты проверочных работ, тестов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контролирует выполнение домашних заданий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 xml:space="preserve">Преподаватель комментирует выполнение </w:t>
            </w: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домашних заданий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Преподаватель отмечает присутствие студентов на занятиях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заставляет отрабатывать пропущенные занятия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обычно точно соблюдает учебное расписание (вовремя начинает и заканчивает занятие, делает перерыв)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  <w:tr w:rsidR="00F7712F" w:rsidRPr="00320F8A" w:rsidTr="00F7712F">
        <w:tc>
          <w:tcPr>
            <w:tcW w:w="1335" w:type="dxa"/>
          </w:tcPr>
          <w:p w:rsidR="00F7712F" w:rsidRPr="00320F8A" w:rsidRDefault="00F7712F" w:rsidP="00F7712F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F7712F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отменяет или переносит занятия, не предупреждая студентов</w:t>
            </w: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F7712F" w:rsidRPr="00320F8A" w:rsidRDefault="00F7712F" w:rsidP="005122EE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ru-RU"/>
              </w:rPr>
            </w:pPr>
          </w:p>
        </w:tc>
      </w:tr>
    </w:tbl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</w:p>
    <w:p w:rsidR="005122EE" w:rsidRPr="00320F8A" w:rsidRDefault="00F7712F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Суждения</w:t>
      </w:r>
      <w:r w:rsidR="005122EE"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8"/>
        <w:gridCol w:w="1275"/>
        <w:gridCol w:w="1121"/>
        <w:gridCol w:w="1163"/>
        <w:gridCol w:w="1121"/>
        <w:gridCol w:w="1276"/>
        <w:gridCol w:w="1441"/>
      </w:tblGrid>
      <w:tr w:rsidR="00320F8A" w:rsidTr="00320F8A"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5- Полностью согласен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4 - Скорее согласен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3 - Отчасти согласен, отчасти нет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2 - Скорее не согласен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1 - Полностью не согласен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320F8A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0 - Затрудняюсь ответить, не могу оценить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повышает голос, проявляет неуважение к студентам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 xml:space="preserve">Преподаватель учитывает жизненные обстоятельства </w:t>
            </w: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студентов, послужившие причиной невыполнения его требований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lastRenderedPageBreak/>
              <w:t>Преподаватель учитывает пожелания студентов относительно организации занятий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заинтересовывает излагаемым материалом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Преподаватель обозначает свою систему требований и четко ее соблюдает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  <w:tr w:rsidR="00320F8A" w:rsidTr="00320F8A">
        <w:tc>
          <w:tcPr>
            <w:tcW w:w="1335" w:type="dxa"/>
          </w:tcPr>
          <w:p w:rsidR="00320F8A" w:rsidRPr="00320F8A" w:rsidRDefault="00320F8A" w:rsidP="00320F8A">
            <w:pPr>
              <w:shd w:val="clear" w:color="auto" w:fill="F8F9FA"/>
              <w:spacing w:line="300" w:lineRule="atLeast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  <w:r w:rsidRPr="00320F8A"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  <w:t>Я бы рекомендовал курс данного преподавателя другим студентам</w:t>
            </w:r>
          </w:p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320F8A" w:rsidRPr="00320F8A" w:rsidRDefault="00320F8A" w:rsidP="005122EE">
            <w:pPr>
              <w:spacing w:line="300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z w:val="20"/>
                <w:szCs w:val="20"/>
                <w:lang w:eastAsia="ru-RU"/>
              </w:rPr>
            </w:pPr>
          </w:p>
        </w:tc>
      </w:tr>
    </w:tbl>
    <w:p w:rsidR="00320F8A" w:rsidRDefault="00320F8A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Определит</w:t>
      </w:r>
      <w:r w:rsid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е всеобъемлющую оценку кафедры 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5122EE" w:rsidRPr="00320F8A" w:rsidRDefault="005122EE" w:rsidP="00320F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5 – отлично</w:t>
      </w:r>
    </w:p>
    <w:p w:rsidR="005122EE" w:rsidRPr="00320F8A" w:rsidRDefault="005122EE" w:rsidP="00320F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4- очень хорошо</w:t>
      </w:r>
    </w:p>
    <w:p w:rsidR="005122EE" w:rsidRPr="00320F8A" w:rsidRDefault="005122EE" w:rsidP="00320F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3- хорошо</w:t>
      </w:r>
    </w:p>
    <w:p w:rsidR="005122EE" w:rsidRPr="00320F8A" w:rsidRDefault="005122EE" w:rsidP="00320F8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2 – удовлетворительно</w:t>
      </w:r>
    </w:p>
    <w:p w:rsidR="005122EE" w:rsidRPr="00320F8A" w:rsidRDefault="005122EE" w:rsidP="00320F8A">
      <w:pPr>
        <w:pStyle w:val="a9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1 – очень слабо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Определите всеобъемлюще воспитательную ценность курса (общего и про</w:t>
      </w:r>
      <w:r w:rsid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фессионального формирования) 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5122EE" w:rsidRPr="00320F8A" w:rsidRDefault="005122EE" w:rsidP="00320F8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5 – очень большая</w:t>
      </w:r>
    </w:p>
    <w:p w:rsidR="005122EE" w:rsidRPr="00320F8A" w:rsidRDefault="005122EE" w:rsidP="00320F8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4 – большая</w:t>
      </w:r>
    </w:p>
    <w:p w:rsidR="005122EE" w:rsidRPr="00320F8A" w:rsidRDefault="005122EE" w:rsidP="00320F8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3 – средняя</w:t>
      </w:r>
    </w:p>
    <w:p w:rsidR="005122EE" w:rsidRPr="00320F8A" w:rsidRDefault="005122EE" w:rsidP="00320F8A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t>2 – низкая</w:t>
      </w:r>
    </w:p>
    <w:p w:rsidR="005122EE" w:rsidRPr="00320F8A" w:rsidRDefault="005122EE" w:rsidP="00320F8A">
      <w:pPr>
        <w:pStyle w:val="a9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lang w:eastAsia="ru-RU"/>
        </w:rPr>
        <w:lastRenderedPageBreak/>
        <w:t>1 – очень низкая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Материальное и санитарное состояние аудиторий кафедры соответствует учебн</w:t>
      </w:r>
      <w:r w:rsidR="005D294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ому процессу (выделите нужное): 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5122EE" w:rsidRPr="005D2944" w:rsidRDefault="005122EE" w:rsidP="005D294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944">
        <w:rPr>
          <w:rFonts w:ascii="Arial" w:eastAsia="Times New Roman" w:hAnsi="Arial" w:cs="Arial"/>
          <w:color w:val="202124"/>
          <w:lang w:eastAsia="ru-RU"/>
        </w:rPr>
        <w:t>согласен</w:t>
      </w:r>
    </w:p>
    <w:p w:rsidR="005122EE" w:rsidRPr="005D2944" w:rsidRDefault="005122EE" w:rsidP="005D2944">
      <w:pPr>
        <w:pStyle w:val="a9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944">
        <w:rPr>
          <w:rFonts w:ascii="Arial" w:eastAsia="Times New Roman" w:hAnsi="Arial" w:cs="Arial"/>
          <w:color w:val="202124"/>
          <w:lang w:eastAsia="ru-RU"/>
        </w:rPr>
        <w:t>не согласен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Достаточное обеспечение учебны</w:t>
      </w:r>
      <w:r w:rsidR="005D2944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м материалом (выделите нужное): </w:t>
      </w:r>
      <w:r w:rsidRPr="00320F8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5122EE" w:rsidRPr="005D2944" w:rsidRDefault="005122EE" w:rsidP="005D2944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944">
        <w:rPr>
          <w:rFonts w:ascii="Arial" w:eastAsia="Times New Roman" w:hAnsi="Arial" w:cs="Arial"/>
          <w:color w:val="202124"/>
          <w:lang w:eastAsia="ru-RU"/>
        </w:rPr>
        <w:t>согласен</w:t>
      </w:r>
    </w:p>
    <w:p w:rsidR="005122EE" w:rsidRPr="005D2944" w:rsidRDefault="005122EE" w:rsidP="005D2944">
      <w:pPr>
        <w:pStyle w:val="a9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944">
        <w:rPr>
          <w:rFonts w:ascii="Arial" w:eastAsia="Times New Roman" w:hAnsi="Arial" w:cs="Arial"/>
          <w:color w:val="202124"/>
          <w:lang w:eastAsia="ru-RU"/>
        </w:rPr>
        <w:t>не согласен</w:t>
      </w:r>
    </w:p>
    <w:p w:rsidR="005122EE" w:rsidRPr="00320F8A" w:rsidRDefault="005122EE" w:rsidP="005122E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Просим написать Ваши комментарии и рекомендации, если имеются.</w:t>
      </w:r>
    </w:p>
    <w:p w:rsidR="005122EE" w:rsidRPr="00320F8A" w:rsidRDefault="005122EE" w:rsidP="005122EE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320F8A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5122EE" w:rsidRPr="00320F8A" w:rsidRDefault="005122EE" w:rsidP="005122EE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320F8A">
        <w:rPr>
          <w:rFonts w:ascii="Arial" w:eastAsia="Times New Roman" w:hAnsi="Arial" w:cs="Arial"/>
          <w:sz w:val="24"/>
          <w:szCs w:val="24"/>
        </w:rPr>
        <w:object w:dxaOrig="225" w:dyaOrig="225">
          <v:shape id="_x0000_i1029" type="#_x0000_t75" style="width:150.6pt;height:57pt" o:ole="">
            <v:imagedata r:id="rId9" o:title=""/>
          </v:shape>
          <w:control r:id="rId10" w:name="DefaultOcxName" w:shapeid="_x0000_i1029"/>
        </w:object>
      </w:r>
    </w:p>
    <w:p w:rsidR="005122EE" w:rsidRPr="00320F8A" w:rsidRDefault="005122EE" w:rsidP="005122E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lang w:eastAsia="ru-RU"/>
        </w:rPr>
      </w:pPr>
    </w:p>
    <w:sectPr w:rsidR="005122EE" w:rsidRPr="0032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EE" w:rsidRDefault="005122EE" w:rsidP="005122EE">
      <w:pPr>
        <w:spacing w:after="0" w:line="240" w:lineRule="auto"/>
      </w:pPr>
      <w:r>
        <w:separator/>
      </w:r>
    </w:p>
  </w:endnote>
  <w:endnote w:type="continuationSeparator" w:id="0">
    <w:p w:rsidR="005122EE" w:rsidRDefault="005122EE" w:rsidP="005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EE" w:rsidRDefault="005122EE" w:rsidP="005122EE">
      <w:pPr>
        <w:spacing w:after="0" w:line="240" w:lineRule="auto"/>
      </w:pPr>
      <w:r>
        <w:separator/>
      </w:r>
    </w:p>
  </w:footnote>
  <w:footnote w:type="continuationSeparator" w:id="0">
    <w:p w:rsidR="005122EE" w:rsidRDefault="005122EE" w:rsidP="0051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8B"/>
    <w:multiLevelType w:val="hybridMultilevel"/>
    <w:tmpl w:val="7A7A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E84"/>
    <w:multiLevelType w:val="hybridMultilevel"/>
    <w:tmpl w:val="996E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EE7"/>
    <w:multiLevelType w:val="hybridMultilevel"/>
    <w:tmpl w:val="0F10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26DC"/>
    <w:multiLevelType w:val="hybridMultilevel"/>
    <w:tmpl w:val="0DB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2C23"/>
    <w:multiLevelType w:val="hybridMultilevel"/>
    <w:tmpl w:val="E2BA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012"/>
    <w:multiLevelType w:val="hybridMultilevel"/>
    <w:tmpl w:val="5442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E59"/>
    <w:multiLevelType w:val="hybridMultilevel"/>
    <w:tmpl w:val="371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49"/>
    <w:rsid w:val="001A388A"/>
    <w:rsid w:val="00320F8A"/>
    <w:rsid w:val="004B5949"/>
    <w:rsid w:val="005122EE"/>
    <w:rsid w:val="005D2944"/>
    <w:rsid w:val="006D5A1E"/>
    <w:rsid w:val="00AF04F6"/>
    <w:rsid w:val="00EC4DB1"/>
    <w:rsid w:val="00F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42EAD"/>
  <w15:chartTrackingRefBased/>
  <w15:docId w15:val="{59C32A28-744E-46FF-8EA1-BE80678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msme">
    <w:name w:val="ebmsme"/>
    <w:basedOn w:val="a0"/>
    <w:rsid w:val="005122EE"/>
  </w:style>
  <w:style w:type="character" w:styleId="a4">
    <w:name w:val="Hyperlink"/>
    <w:basedOn w:val="a0"/>
    <w:uiPriority w:val="99"/>
    <w:semiHidden/>
    <w:unhideWhenUsed/>
    <w:rsid w:val="005122EE"/>
    <w:rPr>
      <w:color w:val="0000FF"/>
      <w:u w:val="single"/>
    </w:rPr>
  </w:style>
  <w:style w:type="character" w:customStyle="1" w:styleId="m7eme">
    <w:name w:val="m7eme"/>
    <w:basedOn w:val="a0"/>
    <w:rsid w:val="005122EE"/>
  </w:style>
  <w:style w:type="character" w:customStyle="1" w:styleId="vnumgf">
    <w:name w:val="vnumgf"/>
    <w:basedOn w:val="a0"/>
    <w:rsid w:val="005122EE"/>
  </w:style>
  <w:style w:type="character" w:customStyle="1" w:styleId="adtyne">
    <w:name w:val="adtyne"/>
    <w:basedOn w:val="a0"/>
    <w:rsid w:val="005122EE"/>
  </w:style>
  <w:style w:type="character" w:customStyle="1" w:styleId="vrmgwf">
    <w:name w:val="vrmgwf"/>
    <w:basedOn w:val="a0"/>
    <w:rsid w:val="005122EE"/>
  </w:style>
  <w:style w:type="character" w:customStyle="1" w:styleId="npefkd">
    <w:name w:val="npefkd"/>
    <w:basedOn w:val="a0"/>
    <w:rsid w:val="005122EE"/>
  </w:style>
  <w:style w:type="paragraph" w:styleId="a5">
    <w:name w:val="header"/>
    <w:basedOn w:val="a"/>
    <w:link w:val="a6"/>
    <w:uiPriority w:val="99"/>
    <w:unhideWhenUsed/>
    <w:rsid w:val="0051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2EE"/>
  </w:style>
  <w:style w:type="paragraph" w:styleId="a7">
    <w:name w:val="footer"/>
    <w:basedOn w:val="a"/>
    <w:link w:val="a8"/>
    <w:uiPriority w:val="99"/>
    <w:unhideWhenUsed/>
    <w:rsid w:val="0051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2EE"/>
  </w:style>
  <w:style w:type="paragraph" w:styleId="a9">
    <w:name w:val="List Paragraph"/>
    <w:basedOn w:val="a"/>
    <w:uiPriority w:val="34"/>
    <w:qFormat/>
    <w:rsid w:val="005122EE"/>
    <w:pPr>
      <w:ind w:left="720"/>
      <w:contextualSpacing/>
    </w:pPr>
  </w:style>
  <w:style w:type="table" w:styleId="aa">
    <w:name w:val="Table Grid"/>
    <w:basedOn w:val="a1"/>
    <w:uiPriority w:val="39"/>
    <w:rsid w:val="0051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7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7291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8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46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718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0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1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36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73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5903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2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3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47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5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78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8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1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8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4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3193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1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63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72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0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6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76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7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5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5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6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4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3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7950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6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01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1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6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53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98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5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4948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40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9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80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85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69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4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1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89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69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19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98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52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9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9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55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4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711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5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5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96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6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51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4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533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5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8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8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1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2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4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2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094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9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1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65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99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6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9867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1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1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64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3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91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594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5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0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785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033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1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0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3763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8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6245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5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2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77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48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7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75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6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72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7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24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5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878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8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4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2366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9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6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3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9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8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8992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47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32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9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0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64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1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39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4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7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6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06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82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9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9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78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3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5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4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50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77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21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8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257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MRasul</dc:creator>
  <cp:keywords/>
  <dc:description/>
  <cp:lastModifiedBy>MRasul</cp:lastModifiedBy>
  <cp:revision>5</cp:revision>
  <dcterms:created xsi:type="dcterms:W3CDTF">2023-05-02T12:43:00Z</dcterms:created>
  <dcterms:modified xsi:type="dcterms:W3CDTF">2023-05-02T13:26:00Z</dcterms:modified>
</cp:coreProperties>
</file>